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06C2AE11" w14:textId="25D4645A" w:rsidR="004222BE" w:rsidRDefault="004222BE" w:rsidP="00B233B6">
      <w:pPr>
        <w:jc w:val="center"/>
        <w:rPr>
          <w:b/>
          <w:bCs/>
        </w:rPr>
      </w:pPr>
      <w:r w:rsidRPr="004222BE">
        <w:rPr>
          <w:b/>
          <w:bCs/>
          <w:color w:val="212529"/>
          <w:szCs w:val="24"/>
          <w:lang w:eastAsia="lt-LT"/>
        </w:rPr>
        <w:t xml:space="preserve">DĖL </w:t>
      </w:r>
      <w:r w:rsidR="00B233B6" w:rsidRPr="00B233B6">
        <w:rPr>
          <w:b/>
          <w:bCs/>
          <w:color w:val="212529"/>
          <w:szCs w:val="24"/>
          <w:lang w:eastAsia="lt-LT"/>
        </w:rPr>
        <w:t>PATIKĖJIMO TEISĖS Į SKUODO RAJONO SAVIVALDYBĖS TURTĄ NUTRAUKIMO</w:t>
      </w:r>
    </w:p>
    <w:p w14:paraId="467DF3C3" w14:textId="77777777" w:rsidR="00F3139F" w:rsidRDefault="00F3139F" w:rsidP="00EF3779">
      <w:pPr>
        <w:jc w:val="center"/>
        <w:rPr>
          <w:bCs/>
          <w:szCs w:val="24"/>
          <w:lang w:eastAsia="ja-JP"/>
        </w:rPr>
      </w:pPr>
    </w:p>
    <w:p w14:paraId="5379CF4B" w14:textId="112A2EFC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4222BE">
        <w:rPr>
          <w:bCs/>
          <w:szCs w:val="24"/>
          <w:lang w:eastAsia="ja-JP"/>
        </w:rPr>
        <w:t xml:space="preserve">5 </w:t>
      </w:r>
      <w:r w:rsidRPr="00D83748">
        <w:rPr>
          <w:bCs/>
          <w:szCs w:val="24"/>
          <w:lang w:eastAsia="ja-JP"/>
        </w:rPr>
        <w:t xml:space="preserve">m. </w:t>
      </w:r>
      <w:r w:rsidR="004222BE">
        <w:rPr>
          <w:bCs/>
          <w:szCs w:val="24"/>
          <w:lang w:eastAsia="ja-JP"/>
        </w:rPr>
        <w:t>kovo</w:t>
      </w:r>
      <w:r w:rsidR="00EB3ABA">
        <w:rPr>
          <w:bCs/>
          <w:szCs w:val="24"/>
          <w:lang w:eastAsia="ja-JP"/>
        </w:rPr>
        <w:t xml:space="preserve"> </w:t>
      </w:r>
      <w:r w:rsidR="003F2CFE">
        <w:rPr>
          <w:bCs/>
          <w:szCs w:val="24"/>
          <w:lang w:eastAsia="ja-JP"/>
        </w:rPr>
        <w:t>19</w:t>
      </w:r>
      <w:r w:rsidR="003D35DF">
        <w:rPr>
          <w:bCs/>
          <w:szCs w:val="24"/>
          <w:lang w:eastAsia="ja-JP"/>
        </w:rPr>
        <w:t xml:space="preserve">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3F2CFE">
        <w:rPr>
          <w:bCs/>
          <w:szCs w:val="24"/>
          <w:lang w:eastAsia="ja-JP"/>
        </w:rPr>
        <w:t>89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77334F04" w14:textId="295716CB" w:rsidR="0069487E" w:rsidRDefault="001A2926" w:rsidP="008C62FC">
      <w:pPr>
        <w:ind w:firstLine="1247"/>
        <w:jc w:val="both"/>
        <w:rPr>
          <w:szCs w:val="24"/>
        </w:rPr>
      </w:pPr>
      <w:r w:rsidRPr="00027179">
        <w:rPr>
          <w:szCs w:val="24"/>
        </w:rPr>
        <w:t xml:space="preserve">Sprendimo projekto tikslas </w:t>
      </w:r>
      <w:r w:rsidR="003D0C5C">
        <w:rPr>
          <w:szCs w:val="24"/>
        </w:rPr>
        <w:t>–</w:t>
      </w:r>
      <w:r w:rsidR="003A621A">
        <w:rPr>
          <w:szCs w:val="24"/>
        </w:rPr>
        <w:t xml:space="preserve"> </w:t>
      </w:r>
      <w:r w:rsidR="00EB3ABA">
        <w:rPr>
          <w:szCs w:val="24"/>
        </w:rPr>
        <w:t>nutraukti</w:t>
      </w:r>
      <w:r w:rsidR="00A436FC">
        <w:rPr>
          <w:szCs w:val="24"/>
        </w:rPr>
        <w:t xml:space="preserve"> </w:t>
      </w:r>
      <w:r w:rsidR="008C62FC" w:rsidRPr="008C62FC">
        <w:rPr>
          <w:szCs w:val="24"/>
        </w:rPr>
        <w:t xml:space="preserve">Skuodo rajono </w:t>
      </w:r>
      <w:r w:rsidR="00F3139F">
        <w:rPr>
          <w:szCs w:val="24"/>
        </w:rPr>
        <w:t>k</w:t>
      </w:r>
      <w:r w:rsidR="004222BE">
        <w:rPr>
          <w:szCs w:val="24"/>
        </w:rPr>
        <w:t>ultūros centro</w:t>
      </w:r>
      <w:r w:rsidR="008C62FC" w:rsidRPr="008C62FC">
        <w:rPr>
          <w:szCs w:val="24"/>
        </w:rPr>
        <w:t xml:space="preserve">, juridinio asmens kodas </w:t>
      </w:r>
      <w:r w:rsidR="004222BE" w:rsidRPr="004222BE">
        <w:rPr>
          <w:szCs w:val="24"/>
        </w:rPr>
        <w:t>174591063</w:t>
      </w:r>
      <w:r w:rsidR="008C62FC" w:rsidRPr="008C62FC">
        <w:rPr>
          <w:szCs w:val="24"/>
        </w:rPr>
        <w:t xml:space="preserve">, patikėjimo teisę į </w:t>
      </w:r>
      <w:r w:rsidR="004222BE" w:rsidRPr="004222BE">
        <w:rPr>
          <w:szCs w:val="24"/>
        </w:rPr>
        <w:t>449,68 kv. m negyvenamosios paskirties patalpas, esančias kultūros namų su kontora pastate (Skuodo r.</w:t>
      </w:r>
      <w:r w:rsidR="00F3139F">
        <w:rPr>
          <w:szCs w:val="24"/>
        </w:rPr>
        <w:t xml:space="preserve"> sav.,</w:t>
      </w:r>
      <w:r w:rsidR="004222BE" w:rsidRPr="004222BE">
        <w:rPr>
          <w:szCs w:val="24"/>
        </w:rPr>
        <w:t xml:space="preserve"> Lenkimų mstl.</w:t>
      </w:r>
      <w:r w:rsidR="00F3139F">
        <w:rPr>
          <w:szCs w:val="24"/>
        </w:rPr>
        <w:t>,</w:t>
      </w:r>
      <w:r w:rsidR="004222BE" w:rsidRPr="004222BE">
        <w:rPr>
          <w:szCs w:val="24"/>
        </w:rPr>
        <w:t xml:space="preserve"> S. Daukanto g. 59, unikalus pastato Nr. 7598-7010-5018, registro Nr. 44/1310066, pastatas, kuriame yra patalpos, pažymėtas plane 1C2p, patalpų indeksai 1-19; 1-22; 1-23)</w:t>
      </w:r>
      <w:r w:rsidR="004222BE">
        <w:rPr>
          <w:szCs w:val="24"/>
        </w:rPr>
        <w:t xml:space="preserve"> ir į </w:t>
      </w:r>
      <w:r w:rsidR="004222BE" w:rsidRPr="004222BE">
        <w:rPr>
          <w:szCs w:val="24"/>
        </w:rPr>
        <w:t xml:space="preserve">14,32 kv. m negyvenamosios paskirties patalpą, esančią </w:t>
      </w:r>
      <w:proofErr w:type="spellStart"/>
      <w:r w:rsidR="004222BE" w:rsidRPr="004222BE">
        <w:rPr>
          <w:szCs w:val="24"/>
        </w:rPr>
        <w:t>Šačių</w:t>
      </w:r>
      <w:proofErr w:type="spellEnd"/>
      <w:r w:rsidR="004222BE" w:rsidRPr="004222BE">
        <w:rPr>
          <w:szCs w:val="24"/>
        </w:rPr>
        <w:t xml:space="preserve"> seniūnijos administraciniame pastate (Skuodo r. </w:t>
      </w:r>
      <w:r w:rsidR="00F3139F">
        <w:rPr>
          <w:szCs w:val="24"/>
        </w:rPr>
        <w:t xml:space="preserve">sav., </w:t>
      </w:r>
      <w:proofErr w:type="spellStart"/>
      <w:r w:rsidR="004222BE" w:rsidRPr="004222BE">
        <w:rPr>
          <w:szCs w:val="24"/>
        </w:rPr>
        <w:t>Šačių</w:t>
      </w:r>
      <w:proofErr w:type="spellEnd"/>
      <w:r w:rsidR="004222BE" w:rsidRPr="004222BE">
        <w:rPr>
          <w:szCs w:val="24"/>
        </w:rPr>
        <w:t xml:space="preserve"> k.</w:t>
      </w:r>
      <w:r w:rsidR="00F3139F">
        <w:rPr>
          <w:szCs w:val="24"/>
        </w:rPr>
        <w:t>,</w:t>
      </w:r>
      <w:r w:rsidR="004222BE" w:rsidRPr="004222BE">
        <w:rPr>
          <w:szCs w:val="24"/>
        </w:rPr>
        <w:t xml:space="preserve"> Beržo g. 1,  unikalus pastato Nr. 7597-9010-1012, registro Nr. 44/1319399, pastatas pažymėtas plane 1B1p, patalpos indeksas 1–5)</w:t>
      </w:r>
      <w:r w:rsidR="004222BE">
        <w:rPr>
          <w:szCs w:val="24"/>
        </w:rPr>
        <w:t>.</w:t>
      </w:r>
    </w:p>
    <w:p w14:paraId="7B67A26B" w14:textId="79574267" w:rsidR="00C4739D" w:rsidRPr="00C4739D" w:rsidRDefault="00C4739D" w:rsidP="00C4739D">
      <w:pPr>
        <w:pStyle w:val="Betarp"/>
        <w:ind w:firstLine="1247"/>
        <w:jc w:val="both"/>
      </w:pPr>
      <w:r>
        <w:t>Patalpos gr</w:t>
      </w:r>
      <w:r w:rsidR="00183A10">
        <w:t>ą</w:t>
      </w:r>
      <w:r>
        <w:t xml:space="preserve">žinamos, nes jomis naudojasi ne tik Skuodo rajono </w:t>
      </w:r>
      <w:r w:rsidR="00183A10">
        <w:t>k</w:t>
      </w:r>
      <w:r>
        <w:t>ultūros centras, bet ir kiti seniūnijų bendruomenės nariai, todėl gr</w:t>
      </w:r>
      <w:r w:rsidR="00183A10">
        <w:t>ą</w:t>
      </w:r>
      <w:r>
        <w:t>žintas patalpas bus siūloma perduoti valdyti seniūnijoms atskiru Tarybos sprendimu.</w:t>
      </w:r>
      <w:r w:rsidR="006E798D">
        <w:t xml:space="preserve"> </w:t>
      </w:r>
    </w:p>
    <w:p w14:paraId="6D0836AD" w14:textId="77777777" w:rsidR="006E798D" w:rsidRDefault="006E798D" w:rsidP="00D83748">
      <w:pPr>
        <w:ind w:firstLine="1247"/>
        <w:jc w:val="both"/>
        <w:rPr>
          <w:b/>
          <w:szCs w:val="24"/>
        </w:rPr>
      </w:pPr>
    </w:p>
    <w:p w14:paraId="16E39858" w14:textId="5AE70DC5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5579AB6F" w14:textId="77777777" w:rsidR="00183A10" w:rsidRDefault="00183A10" w:rsidP="00183A10">
      <w:pPr>
        <w:pStyle w:val="Betarp"/>
        <w:ind w:firstLine="1247"/>
        <w:jc w:val="both"/>
      </w:pPr>
      <w:r>
        <w:t xml:space="preserve">Pagal šiuo metu galiojančius teisės aktus – </w:t>
      </w:r>
      <w:r w:rsidRPr="002A387B">
        <w:t>Lietuvos Respublikos vietos savivaldos įstatymo 6 straipsnio 3 punkt</w:t>
      </w:r>
      <w:r>
        <w:t>ą</w:t>
      </w:r>
      <w:r w:rsidRPr="002A387B">
        <w:t xml:space="preserve">, </w:t>
      </w:r>
      <w:r>
        <w:t>63</w:t>
      </w:r>
      <w:r w:rsidRPr="002A387B">
        <w:t xml:space="preserve"> straipsn</w:t>
      </w:r>
      <w:r>
        <w:t>į</w:t>
      </w:r>
      <w:r w:rsidRPr="002A387B">
        <w:t>, Civilinio kodekso 6.967 straipsnio 1 dalies 2 punkt</w:t>
      </w:r>
      <w:r>
        <w:t>ą</w:t>
      </w:r>
      <w:r w:rsidRPr="002A387B">
        <w:t>, Lietuvos Respublikos valstybės ir savivaldybių turto valdymo, naudojimo ir disponavimo juo įstatymo 12 straipsnio 2 dal</w:t>
      </w:r>
      <w:r>
        <w:t xml:space="preserve">į, </w:t>
      </w:r>
      <w:r w:rsidRPr="008352FC">
        <w:t>Skuodo rajono savivaldybės turto, perduodamo valdyti, naudoti ir disponuoti juo patikėjimo teise, tvarkos aprašo, patvirtinto Skuodo rajono tarybos 2021 m. gegužės 27 d. sprendimu Nr. T9-113 „Dėl Skuodo rajono savivaldybės turto, perduodamo valdyti, naudoti ir disponuoti juo patikėjimo teise, tvarkos aprašo patvirtinimo“</w:t>
      </w:r>
      <w:r>
        <w:t>,</w:t>
      </w:r>
      <w:r w:rsidRPr="008352FC">
        <w:t xml:space="preserve"> 32 punkt</w:t>
      </w:r>
      <w:r>
        <w:t>ą, sprendimą dėl savivaldybei priklausančio turto patikėjimo teisės nutraukimo priima savivaldybės taryba.</w:t>
      </w:r>
    </w:p>
    <w:p w14:paraId="2FEB9A82" w14:textId="77777777" w:rsidR="006E798D" w:rsidRDefault="006E798D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4D9E91D" w14:textId="6F266B34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02024806" w14:textId="77777777" w:rsidR="00183A10" w:rsidRPr="00C4739D" w:rsidRDefault="00183A10" w:rsidP="00183A10">
      <w:pPr>
        <w:pStyle w:val="Betarp"/>
        <w:ind w:firstLine="1247"/>
        <w:jc w:val="both"/>
      </w:pPr>
      <w:r>
        <w:t xml:space="preserve">Patalpos grąžinamos, nes jomis naudojasi ne tik Skuodo rajono kultūros centras, bet ir kiti seniūnijų bendruomenės nariai, todėl grąžintas patalpas bus siūloma perduoti valdyti seniūnijoms atskiru Tarybos sprendimu.  </w:t>
      </w:r>
    </w:p>
    <w:p w14:paraId="3925A855" w14:textId="77777777" w:rsidR="006E798D" w:rsidRDefault="006E798D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5985E16C" w14:textId="7C93475D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50CEEB2C" w:rsidR="00883082" w:rsidRDefault="005F2E1F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</w:t>
      </w:r>
      <w:r w:rsidR="00530C9B">
        <w:rPr>
          <w:szCs w:val="24"/>
          <w:lang w:val="lt-LT"/>
        </w:rPr>
        <w:t>os</w:t>
      </w:r>
      <w:r>
        <w:rPr>
          <w:szCs w:val="24"/>
          <w:lang w:val="lt-LT"/>
        </w:rPr>
        <w:t xml:space="preserve"> sprendim</w:t>
      </w:r>
      <w:r w:rsidR="00530C9B">
        <w:rPr>
          <w:szCs w:val="24"/>
          <w:lang w:val="lt-LT"/>
        </w:rPr>
        <w:t>ui</w:t>
      </w:r>
      <w:r>
        <w:rPr>
          <w:szCs w:val="24"/>
          <w:lang w:val="lt-LT"/>
        </w:rPr>
        <w:t xml:space="preserve"> įgyvendin</w:t>
      </w:r>
      <w:r w:rsidR="00530C9B">
        <w:rPr>
          <w:szCs w:val="24"/>
          <w:lang w:val="lt-LT"/>
        </w:rPr>
        <w:t>ti</w:t>
      </w:r>
      <w:r w:rsidR="002C2C45">
        <w:rPr>
          <w:szCs w:val="24"/>
          <w:lang w:val="lt-LT"/>
        </w:rPr>
        <w:t xml:space="preserve"> </w:t>
      </w:r>
      <w:r w:rsidR="00530C9B">
        <w:rPr>
          <w:szCs w:val="24"/>
          <w:lang w:val="lt-LT"/>
        </w:rPr>
        <w:t>nereikalingos</w:t>
      </w:r>
      <w:r w:rsidR="00A436FC">
        <w:rPr>
          <w:szCs w:val="24"/>
          <w:lang w:val="lt-LT"/>
        </w:rPr>
        <w:t>.</w:t>
      </w:r>
    </w:p>
    <w:p w14:paraId="40CCE77C" w14:textId="77777777" w:rsidR="006E798D" w:rsidRDefault="006E798D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</w:p>
    <w:p w14:paraId="7D1EBBF0" w14:textId="74B78DEE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2BC4FBDF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</w:t>
      </w:r>
      <w:r w:rsidR="00183A10">
        <w:rPr>
          <w:szCs w:val="24"/>
        </w:rPr>
        <w:t>ir pranešėja</w:t>
      </w:r>
      <w:r w:rsidRPr="00D83748">
        <w:rPr>
          <w:szCs w:val="24"/>
        </w:rPr>
        <w:t xml:space="preserve">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6B7583">
        <w:rPr>
          <w:szCs w:val="24"/>
        </w:rPr>
        <w:t>vyriausioji specialistė</w:t>
      </w:r>
      <w:r w:rsidR="00985474">
        <w:rPr>
          <w:szCs w:val="24"/>
        </w:rPr>
        <w:t xml:space="preserve"> </w:t>
      </w:r>
      <w:r w:rsidR="006B7583">
        <w:rPr>
          <w:szCs w:val="24"/>
        </w:rPr>
        <w:t>Elena Žukauskaitė.</w:t>
      </w:r>
    </w:p>
    <w:p w14:paraId="651665D5" w14:textId="77777777" w:rsidR="001B5BE3" w:rsidRDefault="001B5BE3" w:rsidP="00D83748">
      <w:pPr>
        <w:ind w:firstLine="1247"/>
        <w:jc w:val="both"/>
      </w:pPr>
    </w:p>
    <w:p w14:paraId="274D8F19" w14:textId="593CA67B" w:rsidR="001B5BE3" w:rsidRPr="00D83748" w:rsidRDefault="001B5BE3" w:rsidP="00D83748">
      <w:pPr>
        <w:ind w:firstLine="1247"/>
        <w:jc w:val="both"/>
      </w:pPr>
    </w:p>
    <w:sectPr w:rsidR="001B5BE3" w:rsidRPr="00D83748" w:rsidSect="00AF5BE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39D83" w14:textId="77777777" w:rsidR="00C57F15" w:rsidRDefault="00C57F15">
      <w:r>
        <w:separator/>
      </w:r>
    </w:p>
  </w:endnote>
  <w:endnote w:type="continuationSeparator" w:id="0">
    <w:p w14:paraId="2D346E2E" w14:textId="77777777" w:rsidR="00C57F15" w:rsidRDefault="00C57F15">
      <w:r>
        <w:continuationSeparator/>
      </w:r>
    </w:p>
  </w:endnote>
  <w:endnote w:type="continuationNotice" w:id="1">
    <w:p w14:paraId="217E3DF4" w14:textId="77777777" w:rsidR="00C57F15" w:rsidRDefault="00C57F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12A96" w14:textId="77777777" w:rsidR="00C57F15" w:rsidRDefault="00C57F15">
      <w:r>
        <w:separator/>
      </w:r>
    </w:p>
  </w:footnote>
  <w:footnote w:type="continuationSeparator" w:id="0">
    <w:p w14:paraId="023B9136" w14:textId="77777777" w:rsidR="00C57F15" w:rsidRDefault="00C57F15">
      <w:r>
        <w:continuationSeparator/>
      </w:r>
    </w:p>
  </w:footnote>
  <w:footnote w:type="continuationNotice" w:id="1">
    <w:p w14:paraId="70BD4BF6" w14:textId="77777777" w:rsidR="00C57F15" w:rsidRDefault="00C57F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C4739D" w:rsidRDefault="00C4739D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C4739D" w:rsidRDefault="00C4739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3503A" w14:textId="77777777" w:rsidR="00C4739D" w:rsidRPr="002C3014" w:rsidRDefault="00C4739D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362488578">
    <w:abstractNumId w:val="1"/>
  </w:num>
  <w:num w:numId="2" w16cid:durableId="799348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07057"/>
    <w:rsid w:val="000146FD"/>
    <w:rsid w:val="00023B5B"/>
    <w:rsid w:val="00027179"/>
    <w:rsid w:val="000364AE"/>
    <w:rsid w:val="00042713"/>
    <w:rsid w:val="00043335"/>
    <w:rsid w:val="000A0BE7"/>
    <w:rsid w:val="000A4850"/>
    <w:rsid w:val="000B0FE1"/>
    <w:rsid w:val="000D63EA"/>
    <w:rsid w:val="000E69C5"/>
    <w:rsid w:val="00101424"/>
    <w:rsid w:val="00117501"/>
    <w:rsid w:val="00146F25"/>
    <w:rsid w:val="00155EDE"/>
    <w:rsid w:val="0017265A"/>
    <w:rsid w:val="0017335D"/>
    <w:rsid w:val="0017602F"/>
    <w:rsid w:val="00176D4D"/>
    <w:rsid w:val="00183A10"/>
    <w:rsid w:val="00183B58"/>
    <w:rsid w:val="00196E86"/>
    <w:rsid w:val="001A2926"/>
    <w:rsid w:val="001A3EBD"/>
    <w:rsid w:val="001B033B"/>
    <w:rsid w:val="001B5BE3"/>
    <w:rsid w:val="001C5FB8"/>
    <w:rsid w:val="001C7313"/>
    <w:rsid w:val="00225979"/>
    <w:rsid w:val="00234113"/>
    <w:rsid w:val="0027597B"/>
    <w:rsid w:val="002879F7"/>
    <w:rsid w:val="00293448"/>
    <w:rsid w:val="002A387B"/>
    <w:rsid w:val="002A6478"/>
    <w:rsid w:val="002B2386"/>
    <w:rsid w:val="002C2C45"/>
    <w:rsid w:val="002D2ECA"/>
    <w:rsid w:val="002D489A"/>
    <w:rsid w:val="002D5A71"/>
    <w:rsid w:val="002F2DBB"/>
    <w:rsid w:val="0030263D"/>
    <w:rsid w:val="00305A80"/>
    <w:rsid w:val="0032613C"/>
    <w:rsid w:val="00335EF8"/>
    <w:rsid w:val="00364D8F"/>
    <w:rsid w:val="00370D00"/>
    <w:rsid w:val="0039021D"/>
    <w:rsid w:val="003903E6"/>
    <w:rsid w:val="0039581A"/>
    <w:rsid w:val="003A4094"/>
    <w:rsid w:val="003A621A"/>
    <w:rsid w:val="003B1C18"/>
    <w:rsid w:val="003D0C5C"/>
    <w:rsid w:val="003D35DF"/>
    <w:rsid w:val="003F121C"/>
    <w:rsid w:val="003F2CFE"/>
    <w:rsid w:val="004033E7"/>
    <w:rsid w:val="0041042C"/>
    <w:rsid w:val="00416F40"/>
    <w:rsid w:val="004222BE"/>
    <w:rsid w:val="004231F8"/>
    <w:rsid w:val="0042655E"/>
    <w:rsid w:val="00443819"/>
    <w:rsid w:val="00451841"/>
    <w:rsid w:val="004523A2"/>
    <w:rsid w:val="004625F9"/>
    <w:rsid w:val="00492CB6"/>
    <w:rsid w:val="004A6A3B"/>
    <w:rsid w:val="004B326A"/>
    <w:rsid w:val="004C56B4"/>
    <w:rsid w:val="004D6855"/>
    <w:rsid w:val="004F6430"/>
    <w:rsid w:val="004F7B48"/>
    <w:rsid w:val="0051195C"/>
    <w:rsid w:val="00511C68"/>
    <w:rsid w:val="00520FF9"/>
    <w:rsid w:val="00530C9B"/>
    <w:rsid w:val="005358A4"/>
    <w:rsid w:val="00560D48"/>
    <w:rsid w:val="00561E2D"/>
    <w:rsid w:val="005625B1"/>
    <w:rsid w:val="00567795"/>
    <w:rsid w:val="00575105"/>
    <w:rsid w:val="00593804"/>
    <w:rsid w:val="005942C4"/>
    <w:rsid w:val="005B2B54"/>
    <w:rsid w:val="005C19A7"/>
    <w:rsid w:val="005D2637"/>
    <w:rsid w:val="005D2C4A"/>
    <w:rsid w:val="005F2537"/>
    <w:rsid w:val="005F2E1F"/>
    <w:rsid w:val="0061607B"/>
    <w:rsid w:val="0061685F"/>
    <w:rsid w:val="006235DF"/>
    <w:rsid w:val="0069487E"/>
    <w:rsid w:val="0069751D"/>
    <w:rsid w:val="006A3005"/>
    <w:rsid w:val="006B752D"/>
    <w:rsid w:val="006B7583"/>
    <w:rsid w:val="006C20EC"/>
    <w:rsid w:val="006E798D"/>
    <w:rsid w:val="006F5168"/>
    <w:rsid w:val="007064C5"/>
    <w:rsid w:val="00706EDB"/>
    <w:rsid w:val="00724115"/>
    <w:rsid w:val="00736A9F"/>
    <w:rsid w:val="007457B2"/>
    <w:rsid w:val="007509D6"/>
    <w:rsid w:val="00753CCA"/>
    <w:rsid w:val="0075589C"/>
    <w:rsid w:val="007574E0"/>
    <w:rsid w:val="007577F7"/>
    <w:rsid w:val="007A21DA"/>
    <w:rsid w:val="007A4A07"/>
    <w:rsid w:val="007C22EA"/>
    <w:rsid w:val="007E4590"/>
    <w:rsid w:val="008057B7"/>
    <w:rsid w:val="00805A3E"/>
    <w:rsid w:val="00810018"/>
    <w:rsid w:val="00817F68"/>
    <w:rsid w:val="00827DF9"/>
    <w:rsid w:val="008352FC"/>
    <w:rsid w:val="00841F2D"/>
    <w:rsid w:val="00846ABD"/>
    <w:rsid w:val="00875106"/>
    <w:rsid w:val="0088041F"/>
    <w:rsid w:val="008805D4"/>
    <w:rsid w:val="00883082"/>
    <w:rsid w:val="008979FE"/>
    <w:rsid w:val="008C34A7"/>
    <w:rsid w:val="008C36D2"/>
    <w:rsid w:val="008C62FC"/>
    <w:rsid w:val="008D640F"/>
    <w:rsid w:val="008E7127"/>
    <w:rsid w:val="00917DBF"/>
    <w:rsid w:val="009568C0"/>
    <w:rsid w:val="00985474"/>
    <w:rsid w:val="009A2544"/>
    <w:rsid w:val="009A54FC"/>
    <w:rsid w:val="009B048A"/>
    <w:rsid w:val="009C1529"/>
    <w:rsid w:val="009E5E42"/>
    <w:rsid w:val="009E7935"/>
    <w:rsid w:val="009F2377"/>
    <w:rsid w:val="00A047FC"/>
    <w:rsid w:val="00A23A63"/>
    <w:rsid w:val="00A34DCA"/>
    <w:rsid w:val="00A436FC"/>
    <w:rsid w:val="00A44CB7"/>
    <w:rsid w:val="00A77E12"/>
    <w:rsid w:val="00A82B97"/>
    <w:rsid w:val="00A84CEC"/>
    <w:rsid w:val="00AA1ED6"/>
    <w:rsid w:val="00AA22BE"/>
    <w:rsid w:val="00AA2CB1"/>
    <w:rsid w:val="00AA6FF3"/>
    <w:rsid w:val="00AC0C67"/>
    <w:rsid w:val="00AD5945"/>
    <w:rsid w:val="00AD78CB"/>
    <w:rsid w:val="00AF5BE9"/>
    <w:rsid w:val="00AF6946"/>
    <w:rsid w:val="00AF74CC"/>
    <w:rsid w:val="00B02136"/>
    <w:rsid w:val="00B20706"/>
    <w:rsid w:val="00B233B6"/>
    <w:rsid w:val="00B74847"/>
    <w:rsid w:val="00B9412D"/>
    <w:rsid w:val="00BA16B9"/>
    <w:rsid w:val="00BB292F"/>
    <w:rsid w:val="00BB3770"/>
    <w:rsid w:val="00BB61DF"/>
    <w:rsid w:val="00BC07AB"/>
    <w:rsid w:val="00BC4AF7"/>
    <w:rsid w:val="00BC4CFA"/>
    <w:rsid w:val="00BD3041"/>
    <w:rsid w:val="00BD53E9"/>
    <w:rsid w:val="00C010D0"/>
    <w:rsid w:val="00C047B3"/>
    <w:rsid w:val="00C04D5E"/>
    <w:rsid w:val="00C1325D"/>
    <w:rsid w:val="00C13A2D"/>
    <w:rsid w:val="00C31107"/>
    <w:rsid w:val="00C31901"/>
    <w:rsid w:val="00C446E7"/>
    <w:rsid w:val="00C4739D"/>
    <w:rsid w:val="00C57E85"/>
    <w:rsid w:val="00C57F15"/>
    <w:rsid w:val="00C845DA"/>
    <w:rsid w:val="00C850FE"/>
    <w:rsid w:val="00C934B6"/>
    <w:rsid w:val="00C96BE2"/>
    <w:rsid w:val="00CB3290"/>
    <w:rsid w:val="00CC4AEF"/>
    <w:rsid w:val="00CF3596"/>
    <w:rsid w:val="00CF6431"/>
    <w:rsid w:val="00D0305C"/>
    <w:rsid w:val="00D1502E"/>
    <w:rsid w:val="00D1513F"/>
    <w:rsid w:val="00D27DDB"/>
    <w:rsid w:val="00D7256B"/>
    <w:rsid w:val="00D76807"/>
    <w:rsid w:val="00D81260"/>
    <w:rsid w:val="00D83748"/>
    <w:rsid w:val="00D86E05"/>
    <w:rsid w:val="00DB381D"/>
    <w:rsid w:val="00DC0529"/>
    <w:rsid w:val="00DC646A"/>
    <w:rsid w:val="00DD2197"/>
    <w:rsid w:val="00DD76EF"/>
    <w:rsid w:val="00DF21F7"/>
    <w:rsid w:val="00E07A5A"/>
    <w:rsid w:val="00E12D2E"/>
    <w:rsid w:val="00E23E4B"/>
    <w:rsid w:val="00E26FCD"/>
    <w:rsid w:val="00E35137"/>
    <w:rsid w:val="00E44101"/>
    <w:rsid w:val="00E6581E"/>
    <w:rsid w:val="00E74AB9"/>
    <w:rsid w:val="00EA1C54"/>
    <w:rsid w:val="00EB059C"/>
    <w:rsid w:val="00EB3640"/>
    <w:rsid w:val="00EB3ABA"/>
    <w:rsid w:val="00EB3CD8"/>
    <w:rsid w:val="00EC0799"/>
    <w:rsid w:val="00EE5498"/>
    <w:rsid w:val="00EF1251"/>
    <w:rsid w:val="00EF3779"/>
    <w:rsid w:val="00EF6C06"/>
    <w:rsid w:val="00EF7D96"/>
    <w:rsid w:val="00F16DC1"/>
    <w:rsid w:val="00F22E81"/>
    <w:rsid w:val="00F22EE9"/>
    <w:rsid w:val="00F3139F"/>
    <w:rsid w:val="00FB77F4"/>
    <w:rsid w:val="00FD6F27"/>
    <w:rsid w:val="00F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rsid w:val="00D86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1556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2025-03-19T11:38:00Z</dcterms:created>
  <dcterms:modified xsi:type="dcterms:W3CDTF">2025-03-19T11:39:00Z</dcterms:modified>
</cp:coreProperties>
</file>